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简体" w:hAnsi="仿宋_GB2312" w:eastAsia="方正黑体简体"/>
          <w:sz w:val="36"/>
          <w:szCs w:val="36"/>
        </w:rPr>
      </w:pPr>
      <w:r>
        <w:rPr>
          <w:rFonts w:ascii="方正黑体简体" w:hAnsi="仿宋_GB2312" w:eastAsia="方正黑体简体"/>
          <w:sz w:val="36"/>
          <w:szCs w:val="36"/>
        </w:rPr>
        <w:t>附件：</w:t>
      </w:r>
    </w:p>
    <w:p>
      <w:pPr>
        <w:spacing w:line="200" w:lineRule="exact"/>
        <w:jc w:val="left"/>
        <w:rPr>
          <w:rFonts w:hint="eastAsia" w:ascii="方正黑体简体" w:hAnsi="仿宋_GB2312" w:eastAsia="方正黑体简体"/>
          <w:sz w:val="36"/>
          <w:szCs w:val="36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bCs/>
          <w:sz w:val="36"/>
          <w:szCs w:val="36"/>
        </w:rPr>
      </w:pPr>
      <w:bookmarkStart w:id="0" w:name="_GoBack"/>
      <w:r>
        <w:rPr>
          <w:rFonts w:hint="eastAsia" w:ascii="Times New Roman" w:hAnsi="方正小标宋简体" w:eastAsia="方正小标宋简体"/>
          <w:bCs/>
          <w:sz w:val="36"/>
          <w:szCs w:val="36"/>
          <w:lang w:eastAsia="zh-CN"/>
        </w:rPr>
        <w:t>竹溪县</w:t>
      </w:r>
      <w:r>
        <w:rPr>
          <w:rFonts w:ascii="Times New Roman" w:hAnsi="方正小标宋简体" w:eastAsia="方正小标宋简体"/>
          <w:bCs/>
          <w:sz w:val="36"/>
          <w:szCs w:val="36"/>
        </w:rPr>
        <w:t>涉企中介服务收费及隐性收费突出问题</w:t>
      </w:r>
    </w:p>
    <w:p>
      <w:pPr>
        <w:spacing w:line="500" w:lineRule="exact"/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方正小标宋简体" w:eastAsia="方正小标宋简体"/>
          <w:bCs/>
          <w:sz w:val="36"/>
          <w:szCs w:val="36"/>
        </w:rPr>
        <w:t>专项治理问题线索征集表</w:t>
      </w:r>
    </w:p>
    <w:bookmarkEnd w:id="0"/>
    <w:p>
      <w:pPr>
        <w:spacing w:line="200" w:lineRule="exact"/>
        <w:jc w:val="left"/>
        <w:rPr>
          <w:rFonts w:ascii="Times New Roman" w:hAnsi="Times New Roman" w:eastAsia="方正小标宋简体"/>
          <w:b/>
          <w:bCs/>
          <w:sz w:val="36"/>
          <w:szCs w:val="36"/>
        </w:rPr>
      </w:pPr>
    </w:p>
    <w:tbl>
      <w:tblPr>
        <w:tblStyle w:val="7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705"/>
        <w:gridCol w:w="568"/>
        <w:gridCol w:w="1137"/>
        <w:gridCol w:w="1137"/>
        <w:gridCol w:w="568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问题线索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    称</w:t>
            </w:r>
          </w:p>
        </w:tc>
        <w:tc>
          <w:tcPr>
            <w:tcW w:w="6821" w:type="dxa"/>
            <w:gridSpan w:val="6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68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涉企中介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服务机构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（行业协会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商会）基本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主管部门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中介服务机构（行业协会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商会）名称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中介服务机构（行业协会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商会）电话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中介服务机构（行业协会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商会）地址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线索提供者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信息（匿名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可不填）</w:t>
            </w:r>
          </w:p>
        </w:tc>
        <w:tc>
          <w:tcPr>
            <w:tcW w:w="682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  <w:jc w:val="center"/>
        </w:trPr>
        <w:tc>
          <w:tcPr>
            <w:tcW w:w="16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问题线索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6821" w:type="dxa"/>
            <w:gridSpan w:val="6"/>
            <w:noWrap w:val="0"/>
            <w:vAlign w:val="top"/>
          </w:tcPr>
          <w:p>
            <w:pPr>
              <w:pStyle w:val="6"/>
              <w:spacing w:after="0"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spacing w:after="0"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spacing w:after="0"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spacing w:after="0"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spacing w:after="0"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spacing w:after="0"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spacing w:after="0"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spacing w:after="0"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spacing w:after="0"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spacing w:after="0"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spacing w:after="0"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spacing w:after="0"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spacing w:after="0"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spacing w:after="0"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spacing w:after="0"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6"/>
              <w:spacing w:after="0" w:line="3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此线索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办理方式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营商办自办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移交相关部门办理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行业部门办理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00" w:lineRule="exact"/>
        <w:ind w:firstLine="480" w:firstLineChars="200"/>
        <w:jc w:val="left"/>
        <w:rPr>
          <w:rFonts w:hint="eastAsia" w:ascii="方正楷体简体" w:hAnsi="Times New Roman" w:eastAsia="方正楷体简体"/>
          <w:sz w:val="24"/>
          <w:szCs w:val="24"/>
        </w:rPr>
      </w:pPr>
      <w:r>
        <w:rPr>
          <w:rFonts w:hint="eastAsia" w:ascii="方正楷体简体" w:hAnsi="Times New Roman" w:eastAsia="方正楷体简体"/>
          <w:sz w:val="24"/>
          <w:szCs w:val="24"/>
        </w:rPr>
        <w:t>备注：1.相关印证资料可作为附件一并提供。</w:t>
      </w:r>
    </w:p>
    <w:p>
      <w:pPr>
        <w:spacing w:line="300" w:lineRule="exact"/>
        <w:ind w:firstLine="1197" w:firstLineChars="499"/>
        <w:jc w:val="left"/>
      </w:pPr>
      <w:r>
        <w:rPr>
          <w:rFonts w:hint="eastAsia" w:ascii="方正楷体简体" w:hAnsi="Times New Roman" w:eastAsia="方正楷体简体"/>
          <w:sz w:val="24"/>
          <w:szCs w:val="24"/>
        </w:rPr>
        <w:t>2.问题线索尽可能提供问题的发生时间、地点、对象、主要事由等。</w:t>
      </w:r>
    </w:p>
    <w:sectPr>
      <w:headerReference r:id="rId3" w:type="default"/>
      <w:footerReference r:id="rId4" w:type="default"/>
      <w:footnotePr>
        <w:numFmt w:val="decimal"/>
      </w:footnotePr>
      <w:endnotePr>
        <w:numFmt w:val="decimal"/>
      </w:endnotePr>
      <w:type w:val="continuous"/>
      <w:pgSz w:w="11906" w:h="16838"/>
      <w:pgMar w:top="1587" w:right="1417" w:bottom="1474" w:left="1531" w:header="567" w:footer="1276" w:gutter="0"/>
      <w:lnNumType w:countBy="0"/>
      <w:pgNumType w:fmt="numberInDash"/>
      <w:cols w:space="0" w:num="1"/>
      <w:formProt w:val="0"/>
      <w:rtlGutter w:val="0"/>
      <w:vAlign w:val="top"/>
      <w:docGrid w:type="lines" w:linePitch="3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魏碑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Times New Roman" w:hAnsi="Times New Roman" w:eastAsia="方正魏碑简体"/>
        <w:sz w:val="28"/>
        <w:szCs w:val="28"/>
      </w:rPr>
    </w:pPr>
    <w:r>
      <w:rPr>
        <w:rStyle w:val="9"/>
        <w:rFonts w:ascii="Times New Roman" w:hAnsi="Times New Roman" w:eastAsia="方正魏碑简体"/>
        <w:sz w:val="28"/>
        <w:szCs w:val="28"/>
      </w:rPr>
      <w:t xml:space="preserve">— </w:t>
    </w:r>
    <w:r>
      <w:rPr>
        <w:rStyle w:val="9"/>
        <w:rFonts w:ascii="Times New Roman" w:hAnsi="Times New Roman" w:eastAsia="方正魏碑简体"/>
        <w:sz w:val="28"/>
        <w:szCs w:val="28"/>
      </w:rPr>
      <w:fldChar w:fldCharType="begin"/>
    </w:r>
    <w:r>
      <w:rPr>
        <w:rStyle w:val="9"/>
        <w:rFonts w:ascii="Times New Roman" w:hAnsi="Times New Roman" w:eastAsia="方正魏碑简体"/>
        <w:sz w:val="28"/>
        <w:szCs w:val="28"/>
      </w:rPr>
      <w:instrText xml:space="preserve">PAGE  </w:instrText>
    </w:r>
    <w:r>
      <w:rPr>
        <w:rStyle w:val="9"/>
        <w:rFonts w:ascii="Times New Roman" w:hAnsi="Times New Roman" w:eastAsia="方正魏碑简体"/>
        <w:sz w:val="28"/>
        <w:szCs w:val="28"/>
      </w:rPr>
      <w:fldChar w:fldCharType="separate"/>
    </w:r>
    <w:r>
      <w:rPr>
        <w:rStyle w:val="9"/>
        <w:rFonts w:ascii="Times New Roman" w:hAnsi="Times New Roman" w:eastAsia="方正魏碑简体"/>
        <w:sz w:val="28"/>
        <w:szCs w:val="28"/>
      </w:rPr>
      <w:t>3</w:t>
    </w:r>
    <w:r>
      <w:rPr>
        <w:rStyle w:val="9"/>
        <w:rFonts w:ascii="Times New Roman" w:hAnsi="Times New Roman" w:eastAsia="方正魏碑简体"/>
        <w:sz w:val="28"/>
        <w:szCs w:val="28"/>
      </w:rPr>
      <w:fldChar w:fldCharType="end"/>
    </w:r>
    <w:r>
      <w:rPr>
        <w:rStyle w:val="9"/>
        <w:rFonts w:ascii="Times New Roman" w:hAnsi="Times New Roman" w:eastAsia="方正魏碑简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zU2OWE4MjAwNDVhNTM4OWViMmMwYWM5ODBkZjYifQ=="/>
  </w:docVars>
  <w:rsids>
    <w:rsidRoot w:val="5B6C4A94"/>
    <w:rsid w:val="0293637E"/>
    <w:rsid w:val="07EE0F99"/>
    <w:rsid w:val="0C6108DC"/>
    <w:rsid w:val="156B4D9D"/>
    <w:rsid w:val="1AB6102A"/>
    <w:rsid w:val="2F2D2F05"/>
    <w:rsid w:val="3F36236F"/>
    <w:rsid w:val="408D3314"/>
    <w:rsid w:val="45A36F4E"/>
    <w:rsid w:val="4BFC2998"/>
    <w:rsid w:val="51880B9F"/>
    <w:rsid w:val="53D129B5"/>
    <w:rsid w:val="568B56C2"/>
    <w:rsid w:val="5B6C4A94"/>
    <w:rsid w:val="5D8A0DE3"/>
    <w:rsid w:val="6C8D0A34"/>
    <w:rsid w:val="71632C94"/>
    <w:rsid w:val="72EC59C5"/>
    <w:rsid w:val="74677DD3"/>
    <w:rsid w:val="75423639"/>
    <w:rsid w:val="786B38A9"/>
    <w:rsid w:val="796879FA"/>
    <w:rsid w:val="7C492461"/>
    <w:rsid w:val="7C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spacing w:after="120"/>
      <w:ind w:left="420" w:leftChars="200" w:firstLine="420"/>
    </w:pPr>
    <w:rPr>
      <w:sz w:val="21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1235</Words>
  <Characters>1326</Characters>
  <Lines>0</Lines>
  <Paragraphs>0</Paragraphs>
  <TotalTime>4</TotalTime>
  <ScaleCrop>false</ScaleCrop>
  <LinksUpToDate>false</LinksUpToDate>
  <CharactersWithSpaces>1337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2023-04-28T08:28:00Z</dcterms:created>
  <dc:creator>Administrator</dc:creator>
  <cp:lastModifiedBy>Maple</cp:lastModifiedBy>
  <dcterms:modified xsi:type="dcterms:W3CDTF">2023-04-28T08:40:44Z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401ED5571D7241C3BB2D394EF919F9EC_13</vt:lpwstr>
  </property>
</Properties>
</file>